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Georgia" w:hAnsi="Georgia"/>
        </w:rPr>
      </w:pPr>
      <w:r>
        <w:rPr>
          <w:rStyle w:val="CollegamentoInternet"/>
          <w:rFonts w:cs="Palatino Linotype" w:ascii="Georgia" w:hAnsi="Georgia"/>
          <w:b/>
          <w:bCs/>
          <w:color w:val="333333"/>
        </w:rPr>
        <w:t>ALLA  CORTESE ATTENZIONE  DELL'ISPETTORE  SUPERIORE  S.U.P.S.  DELLA  POLIZIA  POSTALE  E DELLE  COMUNICAZIONI  DELLA  POLIZIA  DI STATO DI .....................................................................</w:t>
      </w:r>
    </w:p>
    <w:p>
      <w:pPr>
        <w:pStyle w:val="Normal"/>
        <w:jc w:val="both"/>
        <w:rPr>
          <w:rFonts w:ascii="Georgia" w:hAnsi="Georgia" w:cs="Palatino Linotype"/>
          <w:color w:val="333333"/>
        </w:rPr>
      </w:pPr>
      <w:r>
        <w:rPr>
          <w:rFonts w:cs="Palatino Linotype" w:ascii="Georgia" w:hAnsi="Georgia"/>
          <w:color w:val="333333"/>
        </w:rPr>
      </w:r>
    </w:p>
    <w:p>
      <w:pPr>
        <w:pStyle w:val="Normal"/>
        <w:jc w:val="both"/>
        <w:rPr>
          <w:rFonts w:ascii="Georgia" w:hAnsi="Georgia" w:cs="Palatino Linotype"/>
          <w:color w:val="333333"/>
        </w:rPr>
      </w:pPr>
      <w:r>
        <w:rPr>
          <w:rFonts w:cs="Palatino Linotype" w:ascii="Georgia" w:hAnsi="Georgia"/>
          <w:color w:val="333333"/>
        </w:rPr>
      </w:r>
    </w:p>
    <w:p>
      <w:pPr>
        <w:pStyle w:val="Normal"/>
        <w:spacing w:lineRule="auto" w:line="276"/>
        <w:jc w:val="both"/>
        <w:rPr>
          <w:rFonts w:ascii="Georgia" w:hAnsi="Georgia"/>
        </w:rPr>
      </w:pPr>
      <w:r>
        <w:rPr>
          <w:rFonts w:cs="Palatino Linotype" w:ascii="Georgia" w:hAnsi="Georgia"/>
          <w:color w:val="333333"/>
        </w:rPr>
        <w:t xml:space="preserve">Il Kiwanis Club (NOME DEL CLUB)…………..….……..….. Associazione di Servizio facente parte della Divisione ……………………...del Distretto Italia – San Marino del Kiwanis International, di cui mi onoro di far parte, in qualità di Presidente, intende  portare avanti un’attività finalizzata ad informare e sensibilizzare i giovani su un tema molto attuale e anche abbastanza preoccupante: il Cyberbullismo. </w:t>
      </w:r>
    </w:p>
    <w:p>
      <w:pPr>
        <w:pStyle w:val="NormalWeb"/>
        <w:spacing w:lineRule="auto" w:line="276" w:before="280" w:after="280"/>
        <w:ind w:left="284" w:right="284" w:hanging="0"/>
        <w:jc w:val="both"/>
        <w:rPr>
          <w:rFonts w:ascii="Georgia" w:hAnsi="Georgia" w:cs="Palatino Linotype"/>
          <w:color w:val="333333"/>
        </w:rPr>
      </w:pPr>
      <w:r>
        <w:rPr>
          <w:rFonts w:cs="Palatino Linotype" w:ascii="Georgia" w:hAnsi="Georgia"/>
          <w:color w:val="333333"/>
        </w:rPr>
        <w:t xml:space="preserve">La nostra organizzazione mondiale di volontari al servizio dei bambini e della comunità rivolge, con i suoi oltre 600.000 soci organizzati in oltre 17.000 Club in oltre 82 Paesi del mondo e aree geografiche, una influente attività di raccolta fondi e di service a sostegno dei bambini in difficoltà. </w:t>
      </w:r>
    </w:p>
    <w:p>
      <w:pPr>
        <w:pStyle w:val="NormalWeb"/>
        <w:spacing w:lineRule="auto" w:line="276" w:before="280" w:after="280"/>
        <w:ind w:left="284" w:right="284" w:hanging="0"/>
        <w:jc w:val="both"/>
        <w:rPr>
          <w:rFonts w:ascii="Georgia" w:hAnsi="Georgia"/>
        </w:rPr>
      </w:pPr>
      <w:r>
        <w:rPr>
          <w:rFonts w:cs="Palatino Linotype" w:ascii="Georgia" w:hAnsi="Georgia"/>
          <w:color w:val="333333"/>
        </w:rPr>
        <w:t>Il Kiwanis International dona, ogni anno, oltre 18,5 milioni di ore di volontariato e investe più di 110 milioni di dollari nelle comunità sparse in tutto il mondo, realizzando più di 150.000 progetti di service</w:t>
      </w:r>
      <w:r>
        <w:rPr>
          <w:rFonts w:cs="Palatino Linotype" w:ascii="Georgia" w:hAnsi="Georgia"/>
          <w:color w:val="333333"/>
          <w:sz w:val="22"/>
          <w:szCs w:val="22"/>
        </w:rPr>
        <w:t>.</w:t>
      </w:r>
    </w:p>
    <w:p>
      <w:pPr>
        <w:pStyle w:val="NoSpacing"/>
        <w:spacing w:lineRule="auto" w:line="276"/>
        <w:ind w:left="284" w:right="284" w:firstLine="16"/>
        <w:jc w:val="both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  <w:t xml:space="preserve">Il nostro Distretto, grazie ai Club presenti su tutto il territorio nazionale, fra i quali anche quello di …………………….....,  sta cercando di promuovere , in collaborazione con le Scuole Secondarie di Primo e di Secondo Grado che vorranno aderire, l’organizzazione di eventi che trattino il Cyberbullismo. </w:t>
      </w:r>
    </w:p>
    <w:p>
      <w:pPr>
        <w:pStyle w:val="NoSpacing"/>
        <w:spacing w:lineRule="auto" w:line="276"/>
        <w:ind w:left="284" w:right="284" w:firstLine="16"/>
        <w:jc w:val="both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</w:r>
    </w:p>
    <w:p>
      <w:pPr>
        <w:pStyle w:val="NoSpacing"/>
        <w:spacing w:lineRule="auto" w:line="276"/>
        <w:ind w:left="284" w:right="284" w:firstLine="16"/>
        <w:jc w:val="both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  <w:t>In relazione di ciò Le chiedo se, sotto la Nostra organizzazione, è possibile effettuare  Seminari e/o Incontri che trattino il Cyberbullismo, agli Studenti degli Istituti Scolastici che  contatteremo per proporre l'iniziativa.</w:t>
      </w:r>
    </w:p>
    <w:p>
      <w:pPr>
        <w:pStyle w:val="NoSpacing"/>
        <w:spacing w:lineRule="auto" w:line="276"/>
        <w:ind w:left="284" w:right="284" w:firstLine="16"/>
        <w:jc w:val="both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</w:r>
    </w:p>
    <w:p>
      <w:pPr>
        <w:pStyle w:val="NoSpacing"/>
        <w:spacing w:lineRule="auto" w:line="276"/>
        <w:ind w:left="284" w:right="284" w:firstLine="16"/>
        <w:jc w:val="both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  <w:t>Sarà nostra cura sollecitare i Dirigenti Scolastici degli Istituti che contatteremo di inviarLe  una  comunicazione scritta con quale chiedono l'organizzazione dei suddetti “Incontri” o Seminari.</w:t>
      </w:r>
    </w:p>
    <w:p>
      <w:pPr>
        <w:pStyle w:val="NoSpacing"/>
        <w:spacing w:lineRule="auto" w:line="276"/>
        <w:ind w:left="284" w:right="284" w:hanging="0"/>
        <w:jc w:val="both"/>
        <w:rPr>
          <w:rFonts w:ascii="Georgia" w:hAnsi="Georgia"/>
          <w:color w:val="333333"/>
          <w:sz w:val="24"/>
          <w:szCs w:val="24"/>
        </w:rPr>
      </w:pPr>
      <w:r>
        <w:rPr>
          <w:rFonts w:ascii="Georgia" w:hAnsi="Georgia"/>
          <w:color w:val="333333"/>
          <w:sz w:val="24"/>
          <w:szCs w:val="24"/>
        </w:rPr>
      </w:r>
    </w:p>
    <w:p>
      <w:pPr>
        <w:pStyle w:val="NoSpacing"/>
        <w:spacing w:lineRule="auto" w:line="276"/>
        <w:ind w:left="284" w:right="284" w:hanging="0"/>
        <w:rPr>
          <w:rFonts w:ascii="Georgia" w:hAnsi="Georgia"/>
        </w:rPr>
      </w:pPr>
      <w:r>
        <w:rPr>
          <w:rFonts w:cs="Palatino Linotype" w:ascii="Georgia" w:hAnsi="Georgia"/>
          <w:color w:val="333333"/>
          <w:sz w:val="24"/>
          <w:szCs w:val="24"/>
        </w:rPr>
        <w:t xml:space="preserve">Ringraziando per l’attenzione e, confidando in un Suo cortese cenno di riscontro, </w:t>
        <w:br/>
        <w:t>Le porgo i</w:t>
      </w:r>
      <w:r>
        <w:rPr>
          <w:rFonts w:eastAsia="Palatino Linotype" w:cs="Palatino Linotype" w:ascii="Georgia" w:hAnsi="Georgia"/>
          <w:color w:val="333333"/>
          <w:sz w:val="24"/>
          <w:szCs w:val="24"/>
        </w:rPr>
        <w:t xml:space="preserve"> </w:t>
      </w:r>
      <w:r>
        <w:rPr>
          <w:rFonts w:cs="Palatino Linotype" w:ascii="Georgia" w:hAnsi="Georgia"/>
          <w:color w:val="333333"/>
          <w:sz w:val="24"/>
          <w:szCs w:val="24"/>
        </w:rPr>
        <w:t>più  distinti saluti.</w:t>
      </w:r>
    </w:p>
    <w:p>
      <w:pPr>
        <w:pStyle w:val="NoSpacing"/>
        <w:ind w:left="284" w:right="284" w:firstLine="16"/>
        <w:jc w:val="both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</w:r>
    </w:p>
    <w:p>
      <w:pPr>
        <w:pStyle w:val="NoSpacing"/>
        <w:ind w:left="284" w:right="284" w:firstLine="16"/>
        <w:jc w:val="right"/>
        <w:rPr>
          <w:rFonts w:ascii="Georgia" w:hAnsi="Georgia"/>
        </w:rPr>
      </w:pPr>
      <w:r>
        <w:rPr>
          <w:rFonts w:cs="Palatino Linotype" w:ascii="Georgia" w:hAnsi="Georgia"/>
          <w:color w:val="333333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Palatino Linotype" w:ascii="Georgia" w:hAnsi="Georgia"/>
          <w:color w:val="333333"/>
          <w:sz w:val="24"/>
          <w:szCs w:val="24"/>
        </w:rPr>
        <w:t>IL  PRESIDENTE</w:t>
      </w:r>
    </w:p>
    <w:p>
      <w:pPr>
        <w:pStyle w:val="NoSpacing"/>
        <w:ind w:left="284" w:right="284" w:firstLine="16"/>
        <w:jc w:val="right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  <w:t xml:space="preserve">                                                                                               ……………………………</w:t>
      </w:r>
      <w:r>
        <w:rPr>
          <w:rFonts w:cs="Palatino Linotype" w:ascii="Georgia" w:hAnsi="Georgia"/>
          <w:color w:val="333333"/>
          <w:sz w:val="24"/>
          <w:szCs w:val="24"/>
        </w:rPr>
        <w:t>.</w:t>
      </w:r>
    </w:p>
    <w:p>
      <w:pPr>
        <w:pStyle w:val="NoSpacing"/>
        <w:ind w:right="284" w:hanging="0"/>
        <w:jc w:val="both"/>
        <w:rPr>
          <w:rFonts w:ascii="Georgia" w:hAnsi="Georgia" w:cs="Palatino Linotype"/>
          <w:color w:val="333333"/>
          <w:sz w:val="24"/>
          <w:szCs w:val="24"/>
        </w:rPr>
      </w:pPr>
      <w:r>
        <w:rPr>
          <w:rFonts w:cs="Palatino Linotype" w:ascii="Georgia" w:hAnsi="Georgia"/>
          <w:color w:val="333333"/>
          <w:sz w:val="24"/>
          <w:szCs w:val="24"/>
        </w:rPr>
      </w:r>
    </w:p>
    <w:p>
      <w:pPr>
        <w:pStyle w:val="NoSpacing"/>
        <w:bidi w:val="0"/>
        <w:ind w:left="284" w:right="284" w:firstLine="16"/>
        <w:jc w:val="both"/>
        <w:rPr>
          <w:rFonts w:ascii="Georgia" w:hAnsi="Georgia"/>
        </w:rPr>
      </w:pPr>
      <w:r>
        <w:rPr>
          <w:rFonts w:cs="Palatino Linotype" w:ascii="Georgia" w:hAnsi="Georgia"/>
          <w:b w:val="false"/>
          <w:bCs w:val="false"/>
          <w:color w:val="333333"/>
          <w:sz w:val="24"/>
          <w:szCs w:val="24"/>
        </w:rPr>
        <w:t>…………</w:t>
      </w:r>
      <w:r>
        <w:rPr>
          <w:rFonts w:cs="Palatino Linotype" w:ascii="Georgia" w:hAnsi="Georgia"/>
          <w:b w:val="false"/>
          <w:bCs w:val="false"/>
          <w:color w:val="333333"/>
          <w:sz w:val="24"/>
          <w:szCs w:val="24"/>
        </w:rPr>
        <w:t>.., lì…………………...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09" w:right="707" w:gutter="0" w:header="567" w:top="1871" w:footer="737" w:bottom="156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Knockout HTF67-FullBantamwt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clear" w:pos="9638"/>
        <w:tab w:val="left" w:pos="-709" w:leader="none"/>
        <w:tab w:val="left" w:pos="4218" w:leader="none"/>
      </w:tabs>
      <w:ind w:left="-709" w:right="-142" w:hanging="0"/>
      <w:jc w:val="center"/>
      <w:rPr>
        <w:rFonts w:cs="Verdana"/>
        <w:color w:val="244061"/>
        <w:sz w:val="16"/>
        <w:szCs w:val="16"/>
        <w:lang w:val="en-US"/>
      </w:rPr>
    </w:pPr>
    <w:r>
      <w:rPr>
        <w:rFonts w:cs="Verdana"/>
        <w:color w:val="244061"/>
        <w:sz w:val="16"/>
        <w:szCs w:val="16"/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3" wp14:anchorId="6225D7E1">
              <wp:simplePos x="0" y="0"/>
              <wp:positionH relativeFrom="column">
                <wp:posOffset>8255</wp:posOffset>
              </wp:positionH>
              <wp:positionV relativeFrom="paragraph">
                <wp:posOffset>635</wp:posOffset>
              </wp:positionV>
              <wp:extent cx="6677660" cy="1270"/>
              <wp:effectExtent l="19050" t="19050" r="10795" b="19050"/>
              <wp:wrapNone/>
              <wp:docPr id="5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6920" cy="720"/>
                      </a:xfrm>
                      <a:prstGeom prst="line">
                        <a:avLst/>
                      </a:prstGeom>
                      <a:ln cap="sq" w="9525">
                        <a:solidFill>
                          <a:srgbClr val="00397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65pt,0.05pt" to="526.35pt,0.05pt" ID="Line 1" stroked="t" o:allowincell="f" style="position:absolute" wp14:anchorId="6225D7E1">
              <v:stroke color="#003974" weight="9360" joinstyle="miter" endcap="square"/>
              <v:fill o:detectmouseclick="t" on="false"/>
              <w10:wrap type="none"/>
            </v:line>
          </w:pict>
        </mc:Fallback>
      </mc:AlternateContent>
    </w:r>
  </w:p>
  <w:p>
    <w:pPr>
      <w:pStyle w:val="Pidipagina"/>
      <w:tabs>
        <w:tab w:val="clear" w:pos="4819"/>
        <w:tab w:val="clear" w:pos="9638"/>
      </w:tabs>
      <w:ind w:right="-1" w:hanging="0"/>
      <w:jc w:val="center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>Kiwanis Distretto Italia-San Marino – Governatore A.S.2022-2023 Salvatore Chianello</w:t>
    </w:r>
  </w:p>
  <w:p>
    <w:pPr>
      <w:pStyle w:val="Pidipagina"/>
      <w:tabs>
        <w:tab w:val="clear" w:pos="4819"/>
        <w:tab w:val="clear" w:pos="9638"/>
        <w:tab w:val="left" w:pos="0" w:leader="none"/>
        <w:tab w:val="left" w:pos="4218" w:leader="none"/>
      </w:tabs>
      <w:ind w:right="-1" w:hanging="0"/>
      <w:jc w:val="center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>Sede: via Torino 7, 00184 Roma – Telefono: (+39) 06 32111245</w:t>
    </w:r>
  </w:p>
  <w:p>
    <w:pPr>
      <w:pStyle w:val="Pidipagina"/>
      <w:tabs>
        <w:tab w:val="clear" w:pos="4819"/>
        <w:tab w:val="clear" w:pos="9638"/>
        <w:tab w:val="left" w:pos="0" w:leader="none"/>
        <w:tab w:val="left" w:pos="1515" w:leader="none"/>
        <w:tab w:val="center" w:pos="5103" w:leader="none"/>
      </w:tabs>
      <w:ind w:right="-1" w:hanging="0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ab/>
      <w:tab/>
      <w:t xml:space="preserve">Posta Elettronica: </w:t>
    </w:r>
    <w:hyperlink r:id="rId1">
      <w:r>
        <w:rPr>
          <w:rStyle w:val="CollegamentoInternet"/>
          <w:rFonts w:cs="Verdana" w:ascii="Verdana" w:hAnsi="Verdana"/>
          <w:sz w:val="16"/>
          <w:szCs w:val="16"/>
        </w:rPr>
        <w:t>kiwanisitalia@kiwanis.it</w:t>
      </w:r>
    </w:hyperlink>
    <w:r>
      <w:rPr>
        <w:rFonts w:cs="Verdana" w:ascii="Verdana" w:hAnsi="Verdana"/>
        <w:color w:val="244061"/>
        <w:sz w:val="16"/>
        <w:szCs w:val="16"/>
      </w:rPr>
      <w:t xml:space="preserve"> – </w:t>
    </w:r>
    <w:hyperlink r:id="rId2">
      <w:r>
        <w:rPr>
          <w:rStyle w:val="CollegamentoInternet"/>
          <w:rFonts w:cs="Verdana" w:ascii="Verdana" w:hAnsi="Verdana"/>
          <w:sz w:val="16"/>
          <w:szCs w:val="16"/>
        </w:rPr>
        <w:t>kiwanisdistrettotoitaliasm@pec.it</w:t>
      </w:r>
    </w:hyperlink>
  </w:p>
  <w:p>
    <w:pPr>
      <w:pStyle w:val="Pidipagina"/>
      <w:tabs>
        <w:tab w:val="clear" w:pos="4819"/>
        <w:tab w:val="clear" w:pos="9638"/>
        <w:tab w:val="left" w:pos="0" w:leader="none"/>
        <w:tab w:val="left" w:pos="4218" w:leader="none"/>
      </w:tabs>
      <w:ind w:right="-1" w:hanging="0"/>
      <w:jc w:val="center"/>
      <w:rPr/>
    </w:pPr>
    <w:r>
      <w:rPr>
        <w:rFonts w:cs="Verdana" w:ascii="Verdana" w:hAnsi="Verdana"/>
        <w:color w:val="244061"/>
        <w:sz w:val="16"/>
        <w:szCs w:val="16"/>
      </w:rPr>
      <w:t xml:space="preserve">Sito Internet: </w:t>
    </w:r>
    <w:hyperlink r:id="rId3">
      <w:r>
        <w:rPr>
          <w:rStyle w:val="CollegamentoInternet"/>
          <w:rFonts w:cs="Verdana" w:ascii="Verdana" w:hAnsi="Verdana"/>
          <w:sz w:val="16"/>
          <w:szCs w:val="16"/>
        </w:rPr>
        <w:t>www.kiwanis.it</w:t>
      </w:r>
    </w:hyperlink>
    <w:r>
      <w:rPr>
        <w:rFonts w:cs="Verdana" w:ascii="Verdana" w:hAnsi="Verdana"/>
        <w:color w:val="244061"/>
        <w:sz w:val="16"/>
        <w:szCs w:val="16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clear" w:pos="9638"/>
        <w:tab w:val="left" w:pos="-709" w:leader="none"/>
        <w:tab w:val="left" w:pos="4218" w:leader="none"/>
      </w:tabs>
      <w:ind w:left="-709" w:right="-142" w:hanging="0"/>
      <w:jc w:val="center"/>
      <w:rPr>
        <w:rFonts w:cs="Verdana"/>
        <w:color w:val="244061"/>
        <w:sz w:val="16"/>
        <w:szCs w:val="16"/>
        <w:lang w:val="en-US"/>
      </w:rPr>
    </w:pPr>
    <w:r>
      <w:rPr>
        <w:rFonts w:cs="Verdana"/>
        <w:color w:val="244061"/>
        <w:sz w:val="16"/>
        <w:szCs w:val="16"/>
        <w:lang w:val="en-US"/>
      </w:rPr>
      <mc:AlternateContent>
        <mc:Choice Requires="wps">
          <w:drawing>
            <wp:anchor behindDoc="1" distT="0" distB="0" distL="0" distR="0" simplePos="0" locked="0" layoutInCell="0" allowOverlap="1" relativeHeight="3" wp14:anchorId="6225D7E1">
              <wp:simplePos x="0" y="0"/>
              <wp:positionH relativeFrom="column">
                <wp:posOffset>8255</wp:posOffset>
              </wp:positionH>
              <wp:positionV relativeFrom="paragraph">
                <wp:posOffset>635</wp:posOffset>
              </wp:positionV>
              <wp:extent cx="6677660" cy="1270"/>
              <wp:effectExtent l="19050" t="19050" r="10795" b="19050"/>
              <wp:wrapNone/>
              <wp:docPr id="6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6920" cy="720"/>
                      </a:xfrm>
                      <a:prstGeom prst="line">
                        <a:avLst/>
                      </a:prstGeom>
                      <a:ln cap="sq" w="9525">
                        <a:solidFill>
                          <a:srgbClr val="00397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65pt,0.05pt" to="526.35pt,0.05pt" ID="Line 1" stroked="t" o:allowincell="f" style="position:absolute" wp14:anchorId="6225D7E1">
              <v:stroke color="#003974" weight="9360" joinstyle="miter" endcap="square"/>
              <v:fill o:detectmouseclick="t" on="false"/>
              <w10:wrap type="none"/>
            </v:line>
          </w:pict>
        </mc:Fallback>
      </mc:AlternateContent>
    </w:r>
  </w:p>
  <w:p>
    <w:pPr>
      <w:pStyle w:val="Pidipagina"/>
      <w:tabs>
        <w:tab w:val="clear" w:pos="4819"/>
        <w:tab w:val="clear" w:pos="9638"/>
      </w:tabs>
      <w:ind w:right="-1" w:hanging="0"/>
      <w:jc w:val="center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>Kiwanis Distretto Italia-San Marino – Governatore A.S.2022-2023 Salvatore Chianello</w:t>
    </w:r>
  </w:p>
  <w:p>
    <w:pPr>
      <w:pStyle w:val="Pidipagina"/>
      <w:tabs>
        <w:tab w:val="clear" w:pos="4819"/>
        <w:tab w:val="clear" w:pos="9638"/>
        <w:tab w:val="left" w:pos="0" w:leader="none"/>
        <w:tab w:val="left" w:pos="4218" w:leader="none"/>
      </w:tabs>
      <w:ind w:right="-1" w:hanging="0"/>
      <w:jc w:val="center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>Sede: via Torino 7, 00184 Roma – Telefono: (+39) 06 32111245</w:t>
    </w:r>
  </w:p>
  <w:p>
    <w:pPr>
      <w:pStyle w:val="Pidipagina"/>
      <w:tabs>
        <w:tab w:val="clear" w:pos="4819"/>
        <w:tab w:val="clear" w:pos="9638"/>
        <w:tab w:val="left" w:pos="0" w:leader="none"/>
        <w:tab w:val="left" w:pos="1515" w:leader="none"/>
        <w:tab w:val="center" w:pos="5103" w:leader="none"/>
      </w:tabs>
      <w:ind w:right="-1" w:hanging="0"/>
      <w:rPr>
        <w:rFonts w:ascii="Verdana" w:hAnsi="Verdana" w:cs="Verdana"/>
        <w:color w:val="244061"/>
        <w:sz w:val="16"/>
        <w:szCs w:val="16"/>
      </w:rPr>
    </w:pPr>
    <w:r>
      <w:rPr>
        <w:rFonts w:cs="Verdana" w:ascii="Verdana" w:hAnsi="Verdana"/>
        <w:color w:val="244061"/>
        <w:sz w:val="16"/>
        <w:szCs w:val="16"/>
      </w:rPr>
      <w:tab/>
      <w:tab/>
      <w:t xml:space="preserve">Posta Elettronica: </w:t>
    </w:r>
    <w:hyperlink r:id="rId1">
      <w:r>
        <w:rPr>
          <w:rStyle w:val="CollegamentoInternet"/>
          <w:rFonts w:cs="Verdana" w:ascii="Verdana" w:hAnsi="Verdana"/>
          <w:sz w:val="16"/>
          <w:szCs w:val="16"/>
        </w:rPr>
        <w:t>kiwanisitalia@kiwanis.it</w:t>
      </w:r>
    </w:hyperlink>
    <w:r>
      <w:rPr>
        <w:rFonts w:cs="Verdana" w:ascii="Verdana" w:hAnsi="Verdana"/>
        <w:color w:val="244061"/>
        <w:sz w:val="16"/>
        <w:szCs w:val="16"/>
      </w:rPr>
      <w:t xml:space="preserve"> – </w:t>
    </w:r>
    <w:hyperlink r:id="rId2">
      <w:r>
        <w:rPr>
          <w:rStyle w:val="CollegamentoInternet"/>
          <w:rFonts w:cs="Verdana" w:ascii="Verdana" w:hAnsi="Verdana"/>
          <w:sz w:val="16"/>
          <w:szCs w:val="16"/>
        </w:rPr>
        <w:t>kiwanisdistrettotoitaliasm@pec.it</w:t>
      </w:r>
    </w:hyperlink>
  </w:p>
  <w:p>
    <w:pPr>
      <w:pStyle w:val="Pidipagina"/>
      <w:tabs>
        <w:tab w:val="clear" w:pos="4819"/>
        <w:tab w:val="clear" w:pos="9638"/>
        <w:tab w:val="left" w:pos="0" w:leader="none"/>
        <w:tab w:val="left" w:pos="4218" w:leader="none"/>
      </w:tabs>
      <w:ind w:right="-1" w:hanging="0"/>
      <w:jc w:val="center"/>
      <w:rPr/>
    </w:pPr>
    <w:r>
      <w:rPr>
        <w:rFonts w:cs="Verdana" w:ascii="Verdana" w:hAnsi="Verdana"/>
        <w:color w:val="244061"/>
        <w:sz w:val="16"/>
        <w:szCs w:val="16"/>
      </w:rPr>
      <w:t xml:space="preserve">Sito Internet: </w:t>
    </w:r>
    <w:hyperlink r:id="rId3">
      <w:r>
        <w:rPr>
          <w:rStyle w:val="CollegamentoInternet"/>
          <w:rFonts w:cs="Verdana" w:ascii="Verdana" w:hAnsi="Verdana"/>
          <w:sz w:val="16"/>
          <w:szCs w:val="16"/>
        </w:rPr>
        <w:t>www.kiwanis.it</w:t>
      </w:r>
    </w:hyperlink>
    <w:r>
      <w:rPr>
        <w:rFonts w:cs="Verdana" w:ascii="Verdana" w:hAnsi="Verdana"/>
        <w:color w:val="244061"/>
        <w:sz w:val="16"/>
        <w:szCs w:val="16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9638"/>
        <w:tab w:val="center" w:pos="4819" w:leader="none"/>
      </w:tabs>
      <w:jc w:val="right"/>
      <w:rPr>
        <w:rFonts w:ascii="Knockout HTF67-FullBantamwt" w:hAnsi="Knockout HTF67-FullBantamwt" w:cs="Verdana"/>
        <w:b/>
        <w:b/>
        <w:color w:val="003366"/>
        <w:sz w:val="16"/>
        <w:szCs w:val="16"/>
        <w:lang w:val="en-US"/>
      </w:rPr>
    </w:pPr>
    <w:r>
      <w:rPr/>
      <w:drawing>
        <wp:inline distT="0" distB="0" distL="0" distR="0">
          <wp:extent cx="6661150" cy="125857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tabs>
        <w:tab w:val="clear" w:pos="9638"/>
        <w:tab w:val="center" w:pos="4819" w:leader="none"/>
      </w:tabs>
      <w:jc w:val="right"/>
      <w:rPr>
        <w:rFonts w:ascii="Knockout HTF67-FullBantamwt" w:hAnsi="Knockout HTF67-FullBantamwt" w:cs="Verdana"/>
        <w:b/>
        <w:b/>
        <w:color w:val="003366"/>
        <w:sz w:val="16"/>
        <w:szCs w:val="16"/>
        <w:lang w:val="en-US"/>
      </w:rPr>
    </w:pPr>
    <w:r>
      <mc:AlternateContent>
        <mc:Choice Requires="wps">
          <w:drawing>
            <wp:anchor behindDoc="1" distT="4445" distB="0" distL="4445" distR="4445" simplePos="0" locked="0" layoutInCell="0" allowOverlap="1" relativeHeight="5" wp14:anchorId="1644A2CA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8005" cy="2540"/>
              <wp:effectExtent l="0" t="0" r="0" b="18415"/>
              <wp:wrapNone/>
              <wp:docPr id="2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7240" cy="1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2" stroked="t" o:allowincell="f" style="position:absolute;margin-left:-8.25pt;margin-top:15.25pt;width:543.05pt;height:0.1pt;mso-wrap-style:none;v-text-anchor:middle" wp14:anchorId="1644A2CA" type="_x0000_t32">
              <v:fill o:detectmouseclick="t" on="false"/>
              <v:stroke color="#b4975a" weight="9360" joinstyle="round" endcap="flat"/>
              <w10:wrap type="none"/>
            </v:shape>
          </w:pict>
        </mc:Fallback>
      </mc:AlternateContent>
    </w:r>
    <w:r>
      <w:rPr>
        <w:rFonts w:cs="Verdana" w:ascii="Knockout HTF67-FullBantamwt" w:hAnsi="Knockout HTF67-FullBantamwt"/>
        <w:color w:val="B4975A"/>
        <w:spacing w:val="8"/>
        <w:kern w:val="2"/>
        <w:sz w:val="16"/>
        <w:szCs w:val="16"/>
        <w:lang w:val="en-US"/>
      </w:rPr>
      <w:b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9638"/>
        <w:tab w:val="center" w:pos="4819" w:leader="none"/>
      </w:tabs>
      <w:jc w:val="right"/>
      <w:rPr>
        <w:rFonts w:ascii="Knockout HTF67-FullBantamwt" w:hAnsi="Knockout HTF67-FullBantamwt" w:cs="Verdana"/>
        <w:b/>
        <w:b/>
        <w:color w:val="003366"/>
        <w:sz w:val="16"/>
        <w:szCs w:val="16"/>
        <w:lang w:val="en-US"/>
      </w:rPr>
    </w:pPr>
    <w:r>
      <w:rPr/>
      <w:drawing>
        <wp:inline distT="0" distB="0" distL="0" distR="0">
          <wp:extent cx="6661150" cy="1258570"/>
          <wp:effectExtent l="0" t="0" r="0" b="0"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tabs>
        <w:tab w:val="clear" w:pos="9638"/>
        <w:tab w:val="center" w:pos="4819" w:leader="none"/>
      </w:tabs>
      <w:jc w:val="right"/>
      <w:rPr>
        <w:rFonts w:ascii="Knockout HTF67-FullBantamwt" w:hAnsi="Knockout HTF67-FullBantamwt" w:cs="Verdana"/>
        <w:b/>
        <w:b/>
        <w:color w:val="003366"/>
        <w:sz w:val="16"/>
        <w:szCs w:val="16"/>
        <w:lang w:val="en-US"/>
      </w:rPr>
    </w:pPr>
    <w:r>
      <mc:AlternateContent>
        <mc:Choice Requires="wps">
          <w:drawing>
            <wp:anchor behindDoc="1" distT="4445" distB="0" distL="4445" distR="4445" simplePos="0" locked="0" layoutInCell="0" allowOverlap="1" relativeHeight="5" wp14:anchorId="1644A2CA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8005" cy="2540"/>
              <wp:effectExtent l="0" t="0" r="0" b="18415"/>
              <wp:wrapNone/>
              <wp:docPr id="4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7240" cy="1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AutoShape 2" stroked="t" o:allowincell="f" style="position:absolute;margin-left:-8.25pt;margin-top:15.25pt;width:543.05pt;height:0.1pt;mso-wrap-style:none;v-text-anchor:middle" wp14:anchorId="1644A2CA" type="_x0000_t32">
              <v:fill o:detectmouseclick="t" on="false"/>
              <v:stroke color="#b4975a" weight="9360" joinstyle="round" endcap="flat"/>
              <w10:wrap type="none"/>
            </v:shape>
          </w:pict>
        </mc:Fallback>
      </mc:AlternateContent>
    </w:r>
    <w:r>
      <w:rPr>
        <w:rFonts w:cs="Verdana" w:ascii="Knockout HTF67-FullBantamwt" w:hAnsi="Knockout HTF67-FullBantamwt"/>
        <w:color w:val="B4975A"/>
        <w:spacing w:val="8"/>
        <w:kern w:val="2"/>
        <w:sz w:val="16"/>
        <w:szCs w:val="16"/>
        <w:lang w:val="en-US"/>
      </w:rPr>
      <w:b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579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Mangal"/>
      <w:color w:val="auto"/>
      <w:kern w:val="2"/>
      <w:sz w:val="24"/>
      <w:szCs w:val="24"/>
      <w:lang w:val="it-IT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25794"/>
    <w:rPr>
      <w:rFonts w:ascii="Symbol" w:hAnsi="Symbol" w:cs="OpenSymbol"/>
    </w:rPr>
  </w:style>
  <w:style w:type="character" w:styleId="WW8Num1z1" w:customStyle="1">
    <w:name w:val="WW8Num1z1"/>
    <w:qFormat/>
    <w:rsid w:val="00525794"/>
    <w:rPr>
      <w:rFonts w:ascii="OpenSymbol" w:hAnsi="OpenSymbol" w:cs="OpenSymbol"/>
    </w:rPr>
  </w:style>
  <w:style w:type="character" w:styleId="WW8Num2z0" w:customStyle="1">
    <w:name w:val="WW8Num2z0"/>
    <w:qFormat/>
    <w:rsid w:val="00525794"/>
    <w:rPr>
      <w:rFonts w:ascii="Symbol" w:hAnsi="Symbol" w:cs="OpenSymbol"/>
    </w:rPr>
  </w:style>
  <w:style w:type="character" w:styleId="WW8Num2z1" w:customStyle="1">
    <w:name w:val="WW8Num2z1"/>
    <w:qFormat/>
    <w:rsid w:val="00525794"/>
    <w:rPr>
      <w:rFonts w:ascii="OpenSymbol" w:hAnsi="OpenSymbol" w:cs="OpenSymbol"/>
    </w:rPr>
  </w:style>
  <w:style w:type="character" w:styleId="WW8Num3z0" w:customStyle="1">
    <w:name w:val="WW8Num3z0"/>
    <w:qFormat/>
    <w:rsid w:val="00525794"/>
    <w:rPr/>
  </w:style>
  <w:style w:type="character" w:styleId="WW8Num3z1" w:customStyle="1">
    <w:name w:val="WW8Num3z1"/>
    <w:qFormat/>
    <w:rsid w:val="00525794"/>
    <w:rPr/>
  </w:style>
  <w:style w:type="character" w:styleId="WW8Num3z2" w:customStyle="1">
    <w:name w:val="WW8Num3z2"/>
    <w:qFormat/>
    <w:rsid w:val="00525794"/>
    <w:rPr/>
  </w:style>
  <w:style w:type="character" w:styleId="WW8Num3z3" w:customStyle="1">
    <w:name w:val="WW8Num3z3"/>
    <w:qFormat/>
    <w:rsid w:val="00525794"/>
    <w:rPr/>
  </w:style>
  <w:style w:type="character" w:styleId="WW8Num3z4" w:customStyle="1">
    <w:name w:val="WW8Num3z4"/>
    <w:qFormat/>
    <w:rsid w:val="00525794"/>
    <w:rPr/>
  </w:style>
  <w:style w:type="character" w:styleId="WW8Num3z5" w:customStyle="1">
    <w:name w:val="WW8Num3z5"/>
    <w:qFormat/>
    <w:rsid w:val="00525794"/>
    <w:rPr/>
  </w:style>
  <w:style w:type="character" w:styleId="WW8Num3z6" w:customStyle="1">
    <w:name w:val="WW8Num3z6"/>
    <w:qFormat/>
    <w:rsid w:val="00525794"/>
    <w:rPr/>
  </w:style>
  <w:style w:type="character" w:styleId="WW8Num3z7" w:customStyle="1">
    <w:name w:val="WW8Num3z7"/>
    <w:qFormat/>
    <w:rsid w:val="00525794"/>
    <w:rPr/>
  </w:style>
  <w:style w:type="character" w:styleId="WW8Num3z8" w:customStyle="1">
    <w:name w:val="WW8Num3z8"/>
    <w:qFormat/>
    <w:rsid w:val="00525794"/>
    <w:rPr/>
  </w:style>
  <w:style w:type="character" w:styleId="Carpredefinitoparagrafo1" w:customStyle="1">
    <w:name w:val="Car. predefinito paragrafo1"/>
    <w:qFormat/>
    <w:rsid w:val="00525794"/>
    <w:rPr/>
  </w:style>
  <w:style w:type="character" w:styleId="IntestazioneCarattere" w:customStyle="1">
    <w:name w:val="Intestazione Carattere"/>
    <w:basedOn w:val="Carpredefinitoparagrafo1"/>
    <w:qFormat/>
    <w:rsid w:val="00525794"/>
    <w:rPr>
      <w:rFonts w:ascii="Calibri" w:hAnsi="Calibri" w:eastAsia="SimSun" w:cs="Mangal"/>
      <w:kern w:val="2"/>
      <w:sz w:val="24"/>
      <w:szCs w:val="24"/>
      <w:lang w:eastAsia="hi-IN" w:bidi="hi-IN"/>
    </w:rPr>
  </w:style>
  <w:style w:type="character" w:styleId="CollegamentoInternet">
    <w:name w:val="Collegamento Internet"/>
    <w:rsid w:val="00525794"/>
    <w:rPr>
      <w:color w:val="0000FF"/>
      <w:u w:val="single"/>
    </w:rPr>
  </w:style>
  <w:style w:type="character" w:styleId="Caratteredinumerazione" w:customStyle="1">
    <w:name w:val="Carattere di numerazione"/>
    <w:qFormat/>
    <w:rsid w:val="00525794"/>
    <w:rPr/>
  </w:style>
  <w:style w:type="character" w:styleId="Punti" w:customStyle="1">
    <w:name w:val="Punti"/>
    <w:qFormat/>
    <w:rsid w:val="00525794"/>
    <w:rPr>
      <w:rFonts w:ascii="OpenSymbol" w:hAnsi="OpenSymbol" w:eastAsia="OpenSymbol" w:cs="OpenSymbol"/>
    </w:rPr>
  </w:style>
  <w:style w:type="character" w:styleId="PidipaginaCarattere" w:customStyle="1">
    <w:name w:val="Piè di pagina Carattere"/>
    <w:basedOn w:val="DefaultParagraphFont"/>
    <w:link w:val="Pidipagina"/>
    <w:qFormat/>
    <w:rsid w:val="005f2203"/>
    <w:rPr>
      <w:rFonts w:ascii="Calibri" w:hAnsi="Calibri" w:eastAsia="SimSun" w:cs="Mangal"/>
      <w:kern w:val="2"/>
      <w:sz w:val="24"/>
      <w:szCs w:val="24"/>
      <w:lang w:eastAsia="hi-IN" w:bidi="hi-I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730a3"/>
    <w:rPr>
      <w:rFonts w:ascii="Tahoma" w:hAnsi="Tahoma" w:eastAsia="SimSun" w:cs="Mangal"/>
      <w:kern w:val="2"/>
      <w:sz w:val="16"/>
      <w:szCs w:val="14"/>
      <w:lang w:eastAsia="hi-IN" w:bidi="hi-IN"/>
    </w:rPr>
  </w:style>
  <w:style w:type="character" w:styleId="Strong">
    <w:name w:val="Strong"/>
    <w:basedOn w:val="DefaultParagraphFont"/>
    <w:uiPriority w:val="22"/>
    <w:qFormat/>
    <w:rsid w:val="00985be7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525794"/>
    <w:pPr>
      <w:spacing w:lineRule="auto" w:line="288" w:before="0" w:after="140"/>
    </w:pPr>
    <w:rPr/>
  </w:style>
  <w:style w:type="paragraph" w:styleId="Elenco">
    <w:name w:val="List"/>
    <w:basedOn w:val="Corpodeltesto"/>
    <w:rsid w:val="00525794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525794"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rsid w:val="00525794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Didascalia1" w:customStyle="1">
    <w:name w:val="Didascalia1"/>
    <w:basedOn w:val="Normal"/>
    <w:qFormat/>
    <w:rsid w:val="00525794"/>
    <w:pPr>
      <w:suppressLineNumbers/>
      <w:spacing w:before="120" w:after="120"/>
    </w:pPr>
    <w:rPr>
      <w:i/>
      <w:iCs/>
    </w:rPr>
  </w:style>
  <w:style w:type="paragraph" w:styleId="Titolo1" w:customStyle="1">
    <w:name w:val="Titolo1"/>
    <w:basedOn w:val="Normal"/>
    <w:next w:val="Corpodeltesto"/>
    <w:qFormat/>
    <w:rsid w:val="00525794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525794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rsid w:val="00525794"/>
    <w:pPr>
      <w:suppressLineNumbers/>
    </w:pPr>
    <w:rPr/>
  </w:style>
  <w:style w:type="paragraph" w:styleId="Pidipagina">
    <w:name w:val="Footer"/>
    <w:basedOn w:val="Normal"/>
    <w:link w:val="PidipaginaCarattere"/>
    <w:rsid w:val="00525794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ineaorizzontale" w:customStyle="1">
    <w:name w:val="Linea orizzontale"/>
    <w:basedOn w:val="Normal"/>
    <w:next w:val="Corpodeltesto"/>
    <w:qFormat/>
    <w:rsid w:val="00525794"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itolotabella" w:customStyle="1">
    <w:name w:val="Titolo tabella"/>
    <w:basedOn w:val="Contenutotabella"/>
    <w:qFormat/>
    <w:rsid w:val="00525794"/>
    <w:pPr>
      <w:jc w:val="center"/>
    </w:pPr>
    <w:rPr>
      <w:b/>
      <w:bCs/>
    </w:rPr>
  </w:style>
  <w:style w:type="paragraph" w:styleId="NoSpacing">
    <w:name w:val="No Spacing"/>
    <w:qFormat/>
    <w:rsid w:val="0052579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ar-SA" w:bidi="ar-SA"/>
    </w:rPr>
  </w:style>
  <w:style w:type="paragraph" w:styleId="Intestazionetabella" w:customStyle="1">
    <w:name w:val="Intestazione tabella"/>
    <w:basedOn w:val="Contenutotabella"/>
    <w:qFormat/>
    <w:rsid w:val="00525794"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730a3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8371f8"/>
    <w:pPr>
      <w:spacing w:before="0" w:after="0"/>
      <w:ind w:left="720" w:hanging="0"/>
      <w:contextualSpacing/>
    </w:pPr>
    <w:rPr>
      <w:szCs w:val="21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Calibri" w:hAnsi="Calibri" w:eastAsia="" w:cs="Calibri" w:eastAsiaTheme="minorEastAsia"/>
      <w:kern w:val="0"/>
      <w:sz w:val="22"/>
      <w:szCs w:val="22"/>
      <w:lang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811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kiwanisitalia@kiwanis.it" TargetMode="External"/><Relationship Id="rId2" Type="http://schemas.openxmlformats.org/officeDocument/2006/relationships/hyperlink" Target="mailto:kiwanisdistrettotoitaliasm@pec.it" TargetMode="External"/><Relationship Id="rId3" Type="http://schemas.openxmlformats.org/officeDocument/2006/relationships/hyperlink" Target="http://www.kiwanis.i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kiwanisitalia@kiwanis.it" TargetMode="External"/><Relationship Id="rId2" Type="http://schemas.openxmlformats.org/officeDocument/2006/relationships/hyperlink" Target="mailto:kiwanisdistrettotoitaliasm@pec.it" TargetMode="External"/><Relationship Id="rId3" Type="http://schemas.openxmlformats.org/officeDocument/2006/relationships/hyperlink" Target="http://www.kiwanis.i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LibreOffice/7.2.1.2$Windows_X86_64 LibreOffice_project/87b77fad49947c1441b67c559c339af8f3517e22</Application>
  <AppVersion>15.0000</AppVersion>
  <Pages>1</Pages>
  <Words>331</Words>
  <Characters>2160</Characters>
  <CharactersWithSpaces>2706</CharactersWithSpaces>
  <Paragraphs>23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2022-09-28T19:11:00Z</dcterms:created>
  <dc:creator>x</dc:creator>
  <dc:description/>
  <dc:language>it-IT</dc:language>
  <cp:lastModifiedBy/>
  <cp:lastPrinted>2020-10-04T13:57:00Z</cp:lastPrinted>
  <dcterms:modified xsi:type="dcterms:W3CDTF">2022-11-26T16:39:09Z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